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4AE4" w14:textId="77777777" w:rsidR="00013B94" w:rsidRDefault="00013B94">
      <w:pPr>
        <w:rPr>
          <w:rFonts w:ascii="Arial" w:hAnsi="Arial"/>
          <w:sz w:val="20"/>
        </w:rPr>
      </w:pPr>
    </w:p>
    <w:p w14:paraId="70EEECF5" w14:textId="77777777" w:rsidR="00013B94" w:rsidRDefault="00CE0925">
      <w:pPr>
        <w:rPr>
          <w:rFonts w:ascii="Arial" w:hAnsi="Arial"/>
          <w:sz w:val="20"/>
        </w:rPr>
      </w:pPr>
      <w:r w:rsidRPr="00CE0925">
        <w:rPr>
          <w:rFonts w:ascii="Arial" w:hAnsi="Arial"/>
          <w:b/>
          <w:sz w:val="20"/>
        </w:rPr>
        <w:t>Name:</w:t>
      </w:r>
      <w:r w:rsidR="00A11C86">
        <w:rPr>
          <w:rFonts w:ascii="Arial" w:hAnsi="Arial"/>
          <w:sz w:val="20"/>
        </w:rPr>
        <w:tab/>
        <w:t>Dr. Elizabeth Cherevaty</w:t>
      </w:r>
      <w:r>
        <w:rPr>
          <w:rFonts w:ascii="Arial" w:hAnsi="Arial"/>
          <w:sz w:val="20"/>
        </w:rPr>
        <w:tab/>
      </w:r>
      <w:r>
        <w:rPr>
          <w:rFonts w:ascii="Arial" w:hAnsi="Arial"/>
          <w:sz w:val="20"/>
        </w:rPr>
        <w:tab/>
      </w:r>
      <w:r>
        <w:rPr>
          <w:rFonts w:ascii="Arial" w:hAnsi="Arial"/>
          <w:sz w:val="20"/>
        </w:rPr>
        <w:tab/>
      </w:r>
      <w:r>
        <w:rPr>
          <w:rFonts w:ascii="Arial" w:hAnsi="Arial"/>
          <w:sz w:val="20"/>
        </w:rPr>
        <w:tab/>
      </w:r>
      <w:r w:rsidR="00A11C86">
        <w:rPr>
          <w:rFonts w:ascii="Arial" w:hAnsi="Arial"/>
          <w:sz w:val="20"/>
        </w:rPr>
        <w:t>Two Rivers Health</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CE0925">
        <w:rPr>
          <w:rFonts w:ascii="Arial" w:hAnsi="Arial"/>
          <w:b/>
          <w:sz w:val="20"/>
        </w:rPr>
        <w:t>Date:</w:t>
      </w:r>
      <w:r w:rsidR="0004079C">
        <w:rPr>
          <w:rFonts w:ascii="Arial" w:hAnsi="Arial"/>
          <w:sz w:val="20"/>
        </w:rPr>
        <w:t xml:space="preserve"> </w:t>
      </w:r>
      <w:r w:rsidR="00A11C86">
        <w:rPr>
          <w:rFonts w:ascii="Arial" w:hAnsi="Arial"/>
          <w:sz w:val="20"/>
        </w:rPr>
        <w:t>02 02</w:t>
      </w:r>
      <w:r w:rsidR="0004079C">
        <w:rPr>
          <w:rFonts w:ascii="Arial" w:hAnsi="Arial"/>
          <w:sz w:val="20"/>
        </w:rPr>
        <w:t xml:space="preserve"> 2018</w:t>
      </w:r>
    </w:p>
    <w:p w14:paraId="190574EF" w14:textId="77777777" w:rsidR="00CE0925" w:rsidRDefault="00CE0925">
      <w:pPr>
        <w:rPr>
          <w:rFonts w:ascii="Arial" w:hAnsi="Arial"/>
          <w:sz w:val="20"/>
        </w:rPr>
      </w:pPr>
    </w:p>
    <w:p w14:paraId="0163A71B" w14:textId="77777777" w:rsidR="008F0E54" w:rsidRDefault="008F0E54">
      <w:pPr>
        <w:rPr>
          <w:rFonts w:ascii="Arial" w:hAnsi="Arial"/>
          <w:sz w:val="20"/>
        </w:rPr>
      </w:pPr>
    </w:p>
    <w:p w14:paraId="670E65B6" w14:textId="77777777" w:rsidR="008F0E54" w:rsidRPr="008F0E54" w:rsidRDefault="008F0E54">
      <w:pPr>
        <w:rPr>
          <w:rFonts w:ascii="Arial" w:hAnsi="Arial"/>
          <w:b/>
          <w:sz w:val="20"/>
        </w:rPr>
      </w:pPr>
      <w:r w:rsidRPr="008F0E54">
        <w:rPr>
          <w:rFonts w:ascii="Arial" w:hAnsi="Arial"/>
          <w:b/>
          <w:sz w:val="20"/>
        </w:rPr>
        <w:t>My three values:</w:t>
      </w:r>
    </w:p>
    <w:p w14:paraId="2E60EC15" w14:textId="77777777" w:rsidR="008F0E54" w:rsidRDefault="008F0E54">
      <w:pPr>
        <w:rPr>
          <w:rFonts w:ascii="Arial" w:hAnsi="Arial"/>
          <w:sz w:val="20"/>
        </w:rPr>
      </w:pPr>
      <w:r>
        <w:rPr>
          <w:rFonts w:ascii="Arial" w:hAnsi="Arial"/>
          <w:sz w:val="20"/>
        </w:rPr>
        <w:t>1.</w:t>
      </w:r>
      <w:r w:rsidR="00A11C86">
        <w:rPr>
          <w:rFonts w:ascii="Arial" w:hAnsi="Arial"/>
          <w:sz w:val="20"/>
        </w:rPr>
        <w:t xml:space="preserve"> Integrity</w:t>
      </w:r>
    </w:p>
    <w:p w14:paraId="574DB553" w14:textId="77777777" w:rsidR="008F0E54" w:rsidRDefault="008F0E54">
      <w:pPr>
        <w:rPr>
          <w:rFonts w:ascii="Arial" w:hAnsi="Arial"/>
          <w:sz w:val="20"/>
        </w:rPr>
      </w:pPr>
      <w:r>
        <w:rPr>
          <w:rFonts w:ascii="Arial" w:hAnsi="Arial"/>
          <w:sz w:val="20"/>
        </w:rPr>
        <w:t xml:space="preserve">2. </w:t>
      </w:r>
      <w:r w:rsidR="00A11C86">
        <w:rPr>
          <w:rFonts w:ascii="Arial" w:hAnsi="Arial"/>
          <w:sz w:val="20"/>
        </w:rPr>
        <w:t>Impact</w:t>
      </w:r>
    </w:p>
    <w:p w14:paraId="5B3206DE" w14:textId="77777777" w:rsidR="008F0E54" w:rsidRDefault="008F0E54">
      <w:pPr>
        <w:rPr>
          <w:rFonts w:ascii="Arial" w:hAnsi="Arial"/>
          <w:sz w:val="20"/>
        </w:rPr>
      </w:pPr>
      <w:r>
        <w:rPr>
          <w:rFonts w:ascii="Arial" w:hAnsi="Arial"/>
          <w:sz w:val="20"/>
        </w:rPr>
        <w:t xml:space="preserve">3. </w:t>
      </w:r>
      <w:r w:rsidR="00A11C86">
        <w:rPr>
          <w:rFonts w:ascii="Arial" w:hAnsi="Arial"/>
          <w:sz w:val="20"/>
        </w:rPr>
        <w:t>Empowerment</w:t>
      </w:r>
    </w:p>
    <w:p w14:paraId="293E6B0F" w14:textId="77777777" w:rsidR="008F0E54" w:rsidRDefault="008F0E54">
      <w:pPr>
        <w:rPr>
          <w:rFonts w:ascii="Arial" w:hAnsi="Arial"/>
          <w:sz w:val="20"/>
        </w:rPr>
      </w:pPr>
    </w:p>
    <w:p w14:paraId="5A9DF451" w14:textId="77777777" w:rsidR="008F0E54" w:rsidRDefault="008F0E54">
      <w:pPr>
        <w:rPr>
          <w:rFonts w:ascii="Arial" w:hAnsi="Arial"/>
          <w:sz w:val="20"/>
        </w:rPr>
      </w:pPr>
    </w:p>
    <w:p w14:paraId="78B2A768" w14:textId="77777777" w:rsidR="00CE0925" w:rsidRDefault="00CE0925">
      <w:pPr>
        <w:rPr>
          <w:rFonts w:ascii="Arial" w:hAnsi="Arial"/>
          <w:sz w:val="20"/>
        </w:rPr>
      </w:pPr>
    </w:p>
    <w:tbl>
      <w:tblPr>
        <w:tblStyle w:val="PlainTable1"/>
        <w:tblW w:w="0" w:type="auto"/>
        <w:tblLook w:val="04A0" w:firstRow="1" w:lastRow="0" w:firstColumn="1" w:lastColumn="0" w:noHBand="0" w:noVBand="1"/>
      </w:tblPr>
      <w:tblGrid>
        <w:gridCol w:w="2219"/>
        <w:gridCol w:w="10554"/>
      </w:tblGrid>
      <w:tr w:rsidR="00CE0925" w14:paraId="692532A1" w14:textId="77777777" w:rsidTr="00CE09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8CD34C4" w14:textId="77777777" w:rsidR="00CE0925" w:rsidRDefault="00CE0925">
            <w:pPr>
              <w:rPr>
                <w:rFonts w:ascii="Arial" w:hAnsi="Arial"/>
                <w:sz w:val="20"/>
              </w:rPr>
            </w:pPr>
            <w:r>
              <w:rPr>
                <w:rFonts w:ascii="Arial" w:hAnsi="Arial"/>
                <w:sz w:val="20"/>
              </w:rPr>
              <w:t>Value</w:t>
            </w:r>
          </w:p>
        </w:tc>
        <w:tc>
          <w:tcPr>
            <w:tcW w:w="10764" w:type="dxa"/>
          </w:tcPr>
          <w:p w14:paraId="736E4A4C" w14:textId="77777777" w:rsidR="00CE0925" w:rsidRDefault="00CE0925">
            <w:pPr>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Description and why it matters to my organization</w:t>
            </w:r>
          </w:p>
        </w:tc>
      </w:tr>
      <w:tr w:rsidR="00CE0925" w14:paraId="7B4DEF3F" w14:textId="77777777" w:rsidTr="00CE0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3142F6A" w14:textId="77777777" w:rsidR="00CE0925" w:rsidRPr="00CE0925" w:rsidRDefault="00CE0925" w:rsidP="00CE0925">
            <w:pPr>
              <w:rPr>
                <w:rFonts w:ascii="Arial" w:hAnsi="Arial"/>
                <w:b w:val="0"/>
                <w:sz w:val="20"/>
              </w:rPr>
            </w:pPr>
            <w:r w:rsidRPr="00CE0925">
              <w:rPr>
                <w:rFonts w:ascii="Arial" w:hAnsi="Arial"/>
                <w:b w:val="0"/>
                <w:bCs w:val="0"/>
                <w:sz w:val="20"/>
              </w:rPr>
              <w:t>1.</w:t>
            </w:r>
            <w:r w:rsidRPr="00CE0925">
              <w:rPr>
                <w:rFonts w:ascii="Arial" w:hAnsi="Arial"/>
                <w:b w:val="0"/>
                <w:sz w:val="20"/>
              </w:rPr>
              <w:t xml:space="preserve"> </w:t>
            </w:r>
            <w:r w:rsidR="00A11C86">
              <w:rPr>
                <w:rFonts w:ascii="Arial" w:hAnsi="Arial"/>
                <w:b w:val="0"/>
                <w:sz w:val="20"/>
              </w:rPr>
              <w:t>Integrity</w:t>
            </w:r>
          </w:p>
          <w:p w14:paraId="486BE90C" w14:textId="77777777" w:rsidR="00CE0925" w:rsidRPr="00CE0925" w:rsidRDefault="00CE0925">
            <w:pPr>
              <w:rPr>
                <w:rFonts w:ascii="Arial" w:hAnsi="Arial"/>
                <w:b w:val="0"/>
                <w:sz w:val="20"/>
              </w:rPr>
            </w:pPr>
          </w:p>
        </w:tc>
        <w:tc>
          <w:tcPr>
            <w:tcW w:w="10764" w:type="dxa"/>
          </w:tcPr>
          <w:p w14:paraId="6ED84EA4" w14:textId="77777777" w:rsidR="00CE0925" w:rsidRPr="00CE0925" w:rsidRDefault="00A11C86" w:rsidP="00A11C86">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Putting people before profit - we stay aligned in the right energy, do what’s in the best interest of our clients and all who come into contact with the business. This helps us attract people who align with doing the right thing, even if difficult, and earns the respect and trust of the community we serve. </w:t>
            </w:r>
          </w:p>
        </w:tc>
      </w:tr>
      <w:tr w:rsidR="00CE0925" w14:paraId="532656C0" w14:textId="77777777" w:rsidTr="00CE0925">
        <w:tc>
          <w:tcPr>
            <w:cnfStyle w:val="001000000000" w:firstRow="0" w:lastRow="0" w:firstColumn="1" w:lastColumn="0" w:oddVBand="0" w:evenVBand="0" w:oddHBand="0" w:evenHBand="0" w:firstRowFirstColumn="0" w:firstRowLastColumn="0" w:lastRowFirstColumn="0" w:lastRowLastColumn="0"/>
            <w:tcW w:w="2235" w:type="dxa"/>
          </w:tcPr>
          <w:p w14:paraId="77E045E2" w14:textId="77777777" w:rsidR="00CE0925" w:rsidRPr="00CE0925" w:rsidRDefault="00CE0925">
            <w:pPr>
              <w:rPr>
                <w:rFonts w:ascii="Arial" w:hAnsi="Arial"/>
                <w:b w:val="0"/>
                <w:sz w:val="20"/>
              </w:rPr>
            </w:pPr>
            <w:r w:rsidRPr="00CE0925">
              <w:rPr>
                <w:rFonts w:ascii="Arial" w:hAnsi="Arial"/>
                <w:b w:val="0"/>
                <w:sz w:val="20"/>
              </w:rPr>
              <w:t xml:space="preserve">2. </w:t>
            </w:r>
            <w:r w:rsidR="00A11C86">
              <w:rPr>
                <w:rFonts w:ascii="Arial" w:hAnsi="Arial"/>
                <w:b w:val="0"/>
                <w:sz w:val="20"/>
              </w:rPr>
              <w:t>Impact</w:t>
            </w:r>
          </w:p>
          <w:p w14:paraId="71E5F4FF" w14:textId="77777777" w:rsidR="00CE0925" w:rsidRPr="00CE0925" w:rsidRDefault="00CE0925">
            <w:pPr>
              <w:rPr>
                <w:rFonts w:ascii="Arial" w:hAnsi="Arial"/>
                <w:b w:val="0"/>
                <w:sz w:val="20"/>
              </w:rPr>
            </w:pPr>
          </w:p>
        </w:tc>
        <w:tc>
          <w:tcPr>
            <w:tcW w:w="10764" w:type="dxa"/>
          </w:tcPr>
          <w:p w14:paraId="1DF4CB42" w14:textId="77777777" w:rsidR="00CE0925" w:rsidRPr="00CE0925" w:rsidRDefault="00A11C86">
            <w:pPr>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Health and healing within one individual positively influences outcomes for multiple individuals within a family, and community at large. We invest in the health of people today to help bring about a healthy, vibrant next generation who is empowered to change the world for the good because they have their health and wellbeing more available to them which enables them to utilize their own gifts.</w:t>
            </w:r>
          </w:p>
        </w:tc>
      </w:tr>
      <w:tr w:rsidR="00CE0925" w14:paraId="726CF857" w14:textId="77777777" w:rsidTr="00CE0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0DAF14D" w14:textId="77777777" w:rsidR="00CE0925" w:rsidRPr="00CE0925" w:rsidRDefault="00CE0925">
            <w:pPr>
              <w:rPr>
                <w:rFonts w:ascii="Arial" w:hAnsi="Arial"/>
                <w:b w:val="0"/>
                <w:sz w:val="20"/>
              </w:rPr>
            </w:pPr>
            <w:r w:rsidRPr="00CE0925">
              <w:rPr>
                <w:rFonts w:ascii="Arial" w:hAnsi="Arial"/>
                <w:b w:val="0"/>
                <w:sz w:val="20"/>
              </w:rPr>
              <w:t>3.</w:t>
            </w:r>
            <w:r w:rsidR="00A11C86">
              <w:rPr>
                <w:rFonts w:ascii="Arial" w:hAnsi="Arial"/>
                <w:b w:val="0"/>
                <w:sz w:val="20"/>
              </w:rPr>
              <w:t xml:space="preserve"> Empowerment</w:t>
            </w:r>
            <w:r w:rsidRPr="00CE0925">
              <w:rPr>
                <w:rFonts w:ascii="Arial" w:hAnsi="Arial"/>
                <w:b w:val="0"/>
                <w:sz w:val="20"/>
              </w:rPr>
              <w:t xml:space="preserve"> </w:t>
            </w:r>
          </w:p>
          <w:p w14:paraId="6A67B983" w14:textId="77777777" w:rsidR="00CE0925" w:rsidRPr="00CE0925" w:rsidRDefault="00CE0925">
            <w:pPr>
              <w:rPr>
                <w:rFonts w:ascii="Arial" w:hAnsi="Arial"/>
                <w:b w:val="0"/>
                <w:sz w:val="20"/>
              </w:rPr>
            </w:pPr>
          </w:p>
        </w:tc>
        <w:tc>
          <w:tcPr>
            <w:tcW w:w="10764" w:type="dxa"/>
          </w:tcPr>
          <w:p w14:paraId="2844CCAE" w14:textId="77777777" w:rsidR="00CE0925" w:rsidRPr="00CE0925" w:rsidRDefault="00A11C86">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We lead from a self-responsible model for personal health, success and contribution. We want our clients to not only learn how to alleviate their symptoms in the short term, but also learn how to promote and maintain their health and wellbeing for decades to come. Ultimately they will see us less and less while we will remain guides to remind them of their highest capacities.</w:t>
            </w:r>
          </w:p>
        </w:tc>
      </w:tr>
      <w:tr w:rsidR="00CE0925" w14:paraId="7247BBEA" w14:textId="77777777" w:rsidTr="00FD46B7">
        <w:trPr>
          <w:trHeight w:val="731"/>
        </w:trPr>
        <w:tc>
          <w:tcPr>
            <w:cnfStyle w:val="001000000000" w:firstRow="0" w:lastRow="0" w:firstColumn="1" w:lastColumn="0" w:oddVBand="0" w:evenVBand="0" w:oddHBand="0" w:evenHBand="0" w:firstRowFirstColumn="0" w:firstRowLastColumn="0" w:lastRowFirstColumn="0" w:lastRowLastColumn="0"/>
            <w:tcW w:w="2235" w:type="dxa"/>
          </w:tcPr>
          <w:p w14:paraId="5980063C" w14:textId="19064D8D" w:rsidR="00CE0925" w:rsidRPr="00CE0925" w:rsidRDefault="00CE0925">
            <w:pPr>
              <w:rPr>
                <w:rFonts w:ascii="Arial" w:hAnsi="Arial"/>
                <w:b w:val="0"/>
                <w:sz w:val="20"/>
              </w:rPr>
            </w:pPr>
            <w:r w:rsidRPr="00CE0925">
              <w:rPr>
                <w:rFonts w:ascii="Arial" w:hAnsi="Arial"/>
                <w:b w:val="0"/>
                <w:sz w:val="20"/>
              </w:rPr>
              <w:t xml:space="preserve">4. </w:t>
            </w:r>
            <w:r w:rsidR="00FD46B7">
              <w:rPr>
                <w:rFonts w:ascii="Arial" w:hAnsi="Arial"/>
                <w:b w:val="0"/>
                <w:sz w:val="20"/>
              </w:rPr>
              <w:t>Freedom</w:t>
            </w:r>
          </w:p>
          <w:p w14:paraId="1F7C038A" w14:textId="77777777" w:rsidR="00CE0925" w:rsidRPr="00CE0925" w:rsidRDefault="00CE0925">
            <w:pPr>
              <w:rPr>
                <w:rFonts w:ascii="Arial" w:hAnsi="Arial"/>
                <w:b w:val="0"/>
                <w:sz w:val="20"/>
              </w:rPr>
            </w:pPr>
          </w:p>
        </w:tc>
        <w:tc>
          <w:tcPr>
            <w:tcW w:w="10764" w:type="dxa"/>
          </w:tcPr>
          <w:p w14:paraId="73A09381" w14:textId="423F184D" w:rsidR="00CE0925" w:rsidRPr="00CE0925" w:rsidRDefault="00FD46B7" w:rsidP="00FD46B7">
            <w:pPr>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Our clinical care model provides for focused, high-quality, individualized care while cultivating wellness, work-life balance and financial prosperity for our practitioners who are active in creating their businesses around their ideal lives.</w:t>
            </w:r>
          </w:p>
        </w:tc>
      </w:tr>
      <w:tr w:rsidR="00CE0925" w14:paraId="5080BAEE" w14:textId="77777777" w:rsidTr="00CE0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500EA2E" w14:textId="09942B67" w:rsidR="00CE0925" w:rsidRPr="00CE0925" w:rsidRDefault="00CE0925">
            <w:pPr>
              <w:rPr>
                <w:rFonts w:ascii="Arial" w:hAnsi="Arial"/>
                <w:b w:val="0"/>
                <w:sz w:val="20"/>
              </w:rPr>
            </w:pPr>
            <w:r w:rsidRPr="00CE0925">
              <w:rPr>
                <w:rFonts w:ascii="Arial" w:hAnsi="Arial"/>
                <w:b w:val="0"/>
                <w:sz w:val="20"/>
              </w:rPr>
              <w:t xml:space="preserve">5. </w:t>
            </w:r>
            <w:r w:rsidR="00FD46B7">
              <w:rPr>
                <w:rFonts w:ascii="Arial" w:hAnsi="Arial"/>
                <w:b w:val="0"/>
                <w:sz w:val="20"/>
              </w:rPr>
              <w:t>Legacy</w:t>
            </w:r>
          </w:p>
          <w:p w14:paraId="4F24CF63" w14:textId="77777777" w:rsidR="00CE0925" w:rsidRPr="00CE0925" w:rsidRDefault="00CE0925">
            <w:pPr>
              <w:rPr>
                <w:rFonts w:ascii="Arial" w:hAnsi="Arial"/>
                <w:b w:val="0"/>
                <w:sz w:val="20"/>
              </w:rPr>
            </w:pPr>
          </w:p>
        </w:tc>
        <w:tc>
          <w:tcPr>
            <w:tcW w:w="10764" w:type="dxa"/>
          </w:tcPr>
          <w:p w14:paraId="5234D94A" w14:textId="33E6DA94" w:rsidR="00CE0925" w:rsidRPr="00CE0925" w:rsidRDefault="00FD46B7">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We want to make a positive impact in the world that ripples through multiple generations. We provide holistic care that serves the physical, mental, emotional and energetic wellbeing that </w:t>
            </w:r>
            <w:r w:rsidR="00DB3E73">
              <w:rPr>
                <w:rFonts w:ascii="Arial" w:hAnsi="Arial"/>
                <w:sz w:val="20"/>
              </w:rPr>
              <w:t>allows people to experience life abundantly.</w:t>
            </w:r>
            <w:bookmarkStart w:id="0" w:name="_GoBack"/>
            <w:bookmarkEnd w:id="0"/>
          </w:p>
        </w:tc>
      </w:tr>
    </w:tbl>
    <w:p w14:paraId="75902E80" w14:textId="77777777" w:rsidR="00CE0925" w:rsidRDefault="00CE0925">
      <w:pPr>
        <w:rPr>
          <w:rFonts w:ascii="Arial" w:hAnsi="Arial"/>
          <w:sz w:val="20"/>
        </w:rPr>
      </w:pPr>
    </w:p>
    <w:p w14:paraId="3754CFE0" w14:textId="77777777" w:rsidR="008F0E54" w:rsidRDefault="008F0E54">
      <w:pPr>
        <w:rPr>
          <w:rFonts w:ascii="Arial" w:hAnsi="Arial"/>
          <w:sz w:val="20"/>
        </w:rPr>
      </w:pPr>
    </w:p>
    <w:p w14:paraId="455A941C" w14:textId="77777777" w:rsidR="0055500B" w:rsidRDefault="0055500B">
      <w:pPr>
        <w:rPr>
          <w:rFonts w:ascii="Arial" w:hAnsi="Arial"/>
          <w:sz w:val="20"/>
        </w:rPr>
      </w:pPr>
      <w:r>
        <w:rPr>
          <w:rFonts w:ascii="Arial" w:hAnsi="Arial"/>
          <w:sz w:val="20"/>
        </w:rPr>
        <w:t xml:space="preserve">Mission: </w:t>
      </w:r>
    </w:p>
    <w:p w14:paraId="360A248A" w14:textId="77777777" w:rsidR="0055500B" w:rsidRDefault="0055500B">
      <w:pPr>
        <w:rPr>
          <w:rFonts w:ascii="Arial" w:hAnsi="Arial"/>
          <w:sz w:val="20"/>
        </w:rPr>
      </w:pPr>
    </w:p>
    <w:p w14:paraId="4B50CD02" w14:textId="00A8E3EE" w:rsidR="00B0760F" w:rsidRDefault="0055500B">
      <w:pPr>
        <w:rPr>
          <w:rFonts w:ascii="Arial" w:hAnsi="Arial"/>
          <w:sz w:val="20"/>
        </w:rPr>
      </w:pPr>
      <w:r>
        <w:rPr>
          <w:rFonts w:ascii="Arial" w:hAnsi="Arial"/>
          <w:sz w:val="20"/>
        </w:rPr>
        <w:t xml:space="preserve">To model Empowered Wellbeing </w:t>
      </w:r>
      <w:r w:rsidR="003E069D">
        <w:rPr>
          <w:rFonts w:ascii="Arial" w:hAnsi="Arial"/>
          <w:sz w:val="20"/>
        </w:rPr>
        <w:t xml:space="preserve">within our local and global </w:t>
      </w:r>
      <w:r>
        <w:rPr>
          <w:rFonts w:ascii="Arial" w:hAnsi="Arial"/>
          <w:sz w:val="20"/>
        </w:rPr>
        <w:t xml:space="preserve">community </w:t>
      </w:r>
      <w:r w:rsidR="003E069D">
        <w:rPr>
          <w:rFonts w:ascii="Arial" w:hAnsi="Arial"/>
          <w:sz w:val="20"/>
        </w:rPr>
        <w:t xml:space="preserve">as a resource </w:t>
      </w:r>
      <w:r>
        <w:rPr>
          <w:rFonts w:ascii="Arial" w:hAnsi="Arial"/>
          <w:sz w:val="20"/>
        </w:rPr>
        <w:t xml:space="preserve">for our </w:t>
      </w:r>
      <w:r w:rsidR="003E069D">
        <w:rPr>
          <w:rFonts w:ascii="Arial" w:hAnsi="Arial"/>
          <w:sz w:val="20"/>
        </w:rPr>
        <w:t xml:space="preserve">current </w:t>
      </w:r>
      <w:r>
        <w:rPr>
          <w:rFonts w:ascii="Arial" w:hAnsi="Arial"/>
          <w:sz w:val="20"/>
        </w:rPr>
        <w:t xml:space="preserve">clients and future generations. Through </w:t>
      </w:r>
      <w:r w:rsidR="003E069D">
        <w:rPr>
          <w:rFonts w:ascii="Arial" w:hAnsi="Arial"/>
          <w:sz w:val="20"/>
        </w:rPr>
        <w:t xml:space="preserve">a commitment to personal and professional growth, embodying </w:t>
      </w:r>
      <w:r>
        <w:rPr>
          <w:rFonts w:ascii="Arial" w:hAnsi="Arial"/>
          <w:sz w:val="20"/>
        </w:rPr>
        <w:t>feminine leadership</w:t>
      </w:r>
      <w:r w:rsidR="003E069D">
        <w:rPr>
          <w:rFonts w:ascii="Arial" w:hAnsi="Arial"/>
          <w:sz w:val="20"/>
        </w:rPr>
        <w:t>,</w:t>
      </w:r>
      <w:r>
        <w:rPr>
          <w:rFonts w:ascii="Arial" w:hAnsi="Arial"/>
          <w:sz w:val="20"/>
        </w:rPr>
        <w:t xml:space="preserve"> and </w:t>
      </w:r>
      <w:r w:rsidR="003E069D">
        <w:rPr>
          <w:rFonts w:ascii="Arial" w:hAnsi="Arial"/>
          <w:sz w:val="20"/>
        </w:rPr>
        <w:t xml:space="preserve">cultivating </w:t>
      </w:r>
      <w:r>
        <w:rPr>
          <w:rFonts w:ascii="Arial" w:hAnsi="Arial"/>
          <w:sz w:val="20"/>
        </w:rPr>
        <w:t xml:space="preserve">authentic presence, we serve as a cornerstone for </w:t>
      </w:r>
      <w:r w:rsidR="003E069D">
        <w:rPr>
          <w:rFonts w:ascii="Arial" w:hAnsi="Arial"/>
          <w:sz w:val="20"/>
        </w:rPr>
        <w:t>the ultimate self-healing and self-</w:t>
      </w:r>
      <w:r>
        <w:rPr>
          <w:rFonts w:ascii="Arial" w:hAnsi="Arial"/>
          <w:sz w:val="20"/>
        </w:rPr>
        <w:t>re</w:t>
      </w:r>
      <w:r w:rsidR="003E069D">
        <w:rPr>
          <w:rFonts w:ascii="Arial" w:hAnsi="Arial"/>
          <w:sz w:val="20"/>
        </w:rPr>
        <w:t xml:space="preserve">sponsibility that permits people to experience the </w:t>
      </w:r>
      <w:r>
        <w:rPr>
          <w:rFonts w:ascii="Arial" w:hAnsi="Arial"/>
          <w:sz w:val="20"/>
        </w:rPr>
        <w:t>abundant, joyful and creative lives they’re designed for and contribute their unique gifts to their fullest capacities in order to change the world for the good.</w:t>
      </w:r>
    </w:p>
    <w:sectPr w:rsidR="00B0760F" w:rsidSect="00013B94">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440" w:right="1440" w:bottom="1440" w:left="1617" w:header="54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31FE4" w14:textId="77777777" w:rsidR="005542B5" w:rsidRDefault="005542B5">
      <w:r>
        <w:separator/>
      </w:r>
    </w:p>
  </w:endnote>
  <w:endnote w:type="continuationSeparator" w:id="0">
    <w:p w14:paraId="0D7AF866" w14:textId="77777777" w:rsidR="005542B5" w:rsidRDefault="0055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genda-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754630" w14:textId="77777777" w:rsidR="00CE0925" w:rsidRDefault="00CE09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C5C7E2" w14:textId="77777777" w:rsidR="00CE0925" w:rsidRDefault="00CE092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774207" w14:textId="77777777" w:rsidR="00CE0925" w:rsidRDefault="00CE09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8769B" w14:textId="77777777" w:rsidR="005542B5" w:rsidRDefault="005542B5">
      <w:r>
        <w:separator/>
      </w:r>
    </w:p>
  </w:footnote>
  <w:footnote w:type="continuationSeparator" w:id="0">
    <w:p w14:paraId="1E629D2F" w14:textId="77777777" w:rsidR="005542B5" w:rsidRDefault="005542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17B679" w14:textId="77777777" w:rsidR="00013B94" w:rsidRDefault="005542B5">
    <w:pPr>
      <w:pStyle w:val="Header"/>
    </w:pPr>
    <w:r>
      <w:pict w14:anchorId="0A429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30.25pt;height:61.25pt;z-index:-251659264;mso-wrap-edited:f;mso-position-horizontal:center;mso-position-vertical:center" wrapcoords="-37 0 -37 21336 21600 21336 21600 0 -37 0" o:allowincell="f">
          <v:imagedata r:id="rId1" o:title="MGM_Word_header3"/>
        </v:shape>
      </w:pict>
    </w:r>
    <w:r>
      <w:pict w14:anchorId="383BB97F">
        <v:shape id="WordPictureWatermark2" o:spid="_x0000_s2050" type="#_x0000_t75" style="position:absolute;margin-left:0;margin-top:0;width:430.25pt;height:61.25pt;z-index:-251660288;mso-wrap-edited:f;mso-position-horizontal:center;mso-position-vertical:center" wrapcoords="-37 0 -37 21336 21600 21336 21600 0 -37 0" o:allowincell="f">
          <v:imagedata r:id="rId1" o:title="MGM_Word_header3"/>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6C152E" w14:textId="77777777" w:rsidR="00013B94" w:rsidRDefault="00013B94">
    <w:pPr>
      <w:pStyle w:val="Header"/>
      <w:spacing w:line="360" w:lineRule="auto"/>
      <w:rPr>
        <w:rFonts w:ascii="Arial" w:hAnsi="Arial"/>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F87238" w14:textId="77777777" w:rsidR="00013B94" w:rsidRDefault="00CE0925" w:rsidP="00013B94">
    <w:pPr>
      <w:pStyle w:val="Header"/>
      <w:ind w:left="-720" w:right="-537"/>
    </w:pPr>
    <w:r>
      <w:rPr>
        <w:noProof/>
        <w:szCs w:val="20"/>
      </w:rPr>
      <mc:AlternateContent>
        <mc:Choice Requires="wps">
          <w:drawing>
            <wp:anchor distT="0" distB="0" distL="114300" distR="114300" simplePos="0" relativeHeight="251659264" behindDoc="0" locked="0" layoutInCell="1" allowOverlap="1" wp14:anchorId="6648133A" wp14:editId="76168CF5">
              <wp:simplePos x="0" y="0"/>
              <wp:positionH relativeFrom="column">
                <wp:posOffset>-93345</wp:posOffset>
              </wp:positionH>
              <wp:positionV relativeFrom="paragraph">
                <wp:posOffset>688340</wp:posOffset>
              </wp:positionV>
              <wp:extent cx="4343400" cy="3429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92F23" w14:textId="77777777" w:rsidR="00013B94" w:rsidRPr="009A627F" w:rsidRDefault="00CE0925">
                          <w:pPr>
                            <w:rPr>
                              <w:rFonts w:ascii="Arial" w:hAnsi="Arial"/>
                              <w:sz w:val="20"/>
                            </w:rPr>
                          </w:pPr>
                          <w:r>
                            <w:rPr>
                              <w:rFonts w:ascii="Arial" w:hAnsi="Arial"/>
                              <w:sz w:val="20"/>
                            </w:rPr>
                            <w:t>My values-based business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35pt;margin-top:54.2pt;width:34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" filled="f" stroked="f">
              <v:textbox>
                <w:txbxContent>
                  <w:p w:rsidR="00013B94" w:rsidRPr="009A627F" w:rsidRDefault="00CE0925">
                    <w:pPr>
                      <w:rPr>
                        <w:rFonts w:ascii="Arial" w:hAnsi="Arial"/>
                        <w:sz w:val="20"/>
                      </w:rPr>
                    </w:pPr>
                    <w:r>
                      <w:rPr>
                        <w:rFonts w:ascii="Arial" w:hAnsi="Arial"/>
                        <w:sz w:val="20"/>
                      </w:rPr>
                      <w:t>My values-based business idea</w:t>
                    </w:r>
                  </w:p>
                </w:txbxContent>
              </v:textbox>
            </v:shape>
          </w:pict>
        </mc:Fallback>
      </mc:AlternateContent>
    </w:r>
    <w:r>
      <w:rPr>
        <w:noProof/>
        <w:szCs w:val="20"/>
      </w:rPr>
      <mc:AlternateContent>
        <mc:Choice Requires="wps">
          <w:drawing>
            <wp:anchor distT="0" distB="0" distL="114300" distR="114300" simplePos="0" relativeHeight="251658240" behindDoc="0" locked="0" layoutInCell="1" allowOverlap="1" wp14:anchorId="5A2A7AA1" wp14:editId="2AAF546C">
              <wp:simplePos x="0" y="0"/>
              <wp:positionH relativeFrom="column">
                <wp:posOffset>-93345</wp:posOffset>
              </wp:positionH>
              <wp:positionV relativeFrom="paragraph">
                <wp:posOffset>154940</wp:posOffset>
              </wp:positionV>
              <wp:extent cx="4572000" cy="4572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F88AA" w14:textId="77777777" w:rsidR="00013B94" w:rsidRPr="00CE0925" w:rsidRDefault="00CE0925">
                          <w:pPr>
                            <w:rPr>
                              <w:rFonts w:ascii="Arial" w:hAnsi="Arial"/>
                              <w:sz w:val="36"/>
                            </w:rPr>
                          </w:pPr>
                          <w:r w:rsidRPr="00CE0925">
                            <w:rPr>
                              <w:rFonts w:ascii="Arial" w:hAnsi="Arial"/>
                              <w:sz w:val="36"/>
                            </w:rPr>
                            <w:t>My organization’s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7.35pt;margin-top:12.2pt;width:5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dStQIAAMA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" filled="f" stroked="f">
              <v:textbox>
                <w:txbxContent>
                  <w:p w:rsidR="00013B94" w:rsidRPr="00CE0925" w:rsidRDefault="00CE0925">
                    <w:pPr>
                      <w:rPr>
                        <w:rFonts w:ascii="Arial" w:hAnsi="Arial"/>
                        <w:sz w:val="36"/>
                      </w:rPr>
                    </w:pPr>
                    <w:r w:rsidRPr="00CE0925">
                      <w:rPr>
                        <w:rFonts w:ascii="Arial" w:hAnsi="Arial"/>
                        <w:sz w:val="36"/>
                      </w:rPr>
                      <w:t>My organization’s values</w:t>
                    </w:r>
                  </w:p>
                </w:txbxContent>
              </v:textbox>
            </v:shape>
          </w:pict>
        </mc:Fallback>
      </mc:AlternateContent>
    </w:r>
    <w:r>
      <w:rPr>
        <w:noProof/>
      </w:rPr>
      <w:drawing>
        <wp:inline distT="0" distB="0" distL="0" distR="0" wp14:anchorId="23467639" wp14:editId="61322B04">
          <wp:extent cx="8963025" cy="1028700"/>
          <wp:effectExtent l="0" t="0" r="9525" b="0"/>
          <wp:docPr id="1" name="Picture 1" descr="MGM_Word_header4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M_Word_header4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302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273282"/>
    <w:multiLevelType w:val="hybridMultilevel"/>
    <w:tmpl w:val="0348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F1"/>
    <w:rsid w:val="00013B94"/>
    <w:rsid w:val="0004079C"/>
    <w:rsid w:val="003768A9"/>
    <w:rsid w:val="003E069D"/>
    <w:rsid w:val="005542B5"/>
    <w:rsid w:val="0055500B"/>
    <w:rsid w:val="007E043A"/>
    <w:rsid w:val="008F0E54"/>
    <w:rsid w:val="00A11C86"/>
    <w:rsid w:val="00B0760F"/>
    <w:rsid w:val="00BD75F1"/>
    <w:rsid w:val="00CE0925"/>
    <w:rsid w:val="00DB3E73"/>
    <w:rsid w:val="00DF4F56"/>
    <w:rsid w:val="00F0202D"/>
    <w:rsid w:val="00FD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765EBD08"/>
  <w15:chartTrackingRefBased/>
  <w15:docId w15:val="{D7A143B7-3BB0-44A2-9831-229BEE04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7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Biobodycopy">
    <w:name w:val="Bio body copy"/>
    <w:rPr>
      <w:rFonts w:ascii="Agenda-Regular" w:hAnsi="Agenda-Regular" w:cs="Agenda-Regular"/>
      <w:color w:val="000000"/>
      <w:spacing w:val="0"/>
      <w:sz w:val="18"/>
      <w:szCs w:val="18"/>
      <w:vertAlign w:val="baseline"/>
    </w:rPr>
  </w:style>
  <w:style w:type="table" w:styleId="TableGrid">
    <w:name w:val="Table Grid"/>
    <w:basedOn w:val="TableNormal"/>
    <w:uiPriority w:val="59"/>
    <w:rsid w:val="00CE0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CE092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1C0E87B6EA242B12F6AD6241E6AA8" ma:contentTypeVersion="1" ma:contentTypeDescription="Create a new document." ma:contentTypeScope="" ma:versionID="b9de42cd15c5eb6957d425bb4c9b2bb5">
  <xsd:schema xmlns:xsd="http://www.w3.org/2001/XMLSchema" xmlns:xs="http://www.w3.org/2001/XMLSchema" xmlns:p="http://schemas.microsoft.com/office/2006/metadata/properties" xmlns:ns1="http://schemas.microsoft.com/sharepoint/v3" xmlns:ns2="b8c4f616-9773-47ae-b9e7-d4e7c9b7a155" targetNamespace="http://schemas.microsoft.com/office/2006/metadata/properties" ma:root="true" ma:fieldsID="cb61b5f0319832a3d70b67a5037c2d4e" ns1:_="" ns2:_="">
    <xsd:import namespace="http://schemas.microsoft.com/sharepoint/v3"/>
    <xsd:import namespace="b8c4f616-9773-47ae-b9e7-d4e7c9b7a15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4f616-9773-47ae-b9e7-d4e7c9b7a15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F7298C-0F35-4401-905C-10DF86770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4f616-9773-47ae-b9e7-d4e7c9b7a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B8350-FE08-460D-8C15-BE8EBAF14D41}">
  <ds:schemaRefs>
    <ds:schemaRef ds:uri="http://schemas.microsoft.com/sharepoint/v3/contenttype/forms"/>
  </ds:schemaRefs>
</ds:datastoreItem>
</file>

<file path=customXml/itemProps3.xml><?xml version="1.0" encoding="utf-8"?>
<ds:datastoreItem xmlns:ds="http://schemas.openxmlformats.org/officeDocument/2006/customXml" ds:itemID="{EBF63B49-B7DE-4AD5-9594-29C8B2CCA438}">
  <ds:schemaRefs>
    <ds:schemaRef ds:uri="http://schemas.microsoft.com/sharepoint/events"/>
  </ds:schemaRefs>
</ds:datastoreItem>
</file>

<file path=customXml/itemProps4.xml><?xml version="1.0" encoding="utf-8"?>
<ds:datastoreItem xmlns:ds="http://schemas.openxmlformats.org/officeDocument/2006/customXml" ds:itemID="{FDA74822-BF5C-4D62-9EAE-6904CC71E5F0}">
  <ds:schemaRefs>
    <ds:schemaRef ds:uri="http://schemas.microsoft.com/office/2006/metadata/longProperties"/>
  </ds:schemaRefs>
</ds:datastoreItem>
</file>

<file path=customXml/itemProps5.xml><?xml version="1.0" encoding="utf-8"?>
<ds:datastoreItem xmlns:ds="http://schemas.openxmlformats.org/officeDocument/2006/customXml" ds:itemID="{59D40EB8-7D99-4DDF-B903-2C18D07A5A9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353</Words>
  <Characters>2017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 2011, global events generated conversation about the economy in a manner that we have never seen before</vt:lpstr>
    </vt:vector>
  </TitlesOfParts>
  <Company>Vancity</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2011, global events generated conversation about the economy in a manner that we have never seen before</dc:title>
  <dc:subject/>
  <dc:creator>Anne  Lai</dc:creator>
  <cp:keywords/>
  <cp:lastModifiedBy>Elizabeth Cherevaty</cp:lastModifiedBy>
  <cp:revision>5</cp:revision>
  <dcterms:created xsi:type="dcterms:W3CDTF">2018-02-02T16:22:00Z</dcterms:created>
  <dcterms:modified xsi:type="dcterms:W3CDTF">2018-02-02T16:37:00Z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HNEANDNAMH33-466-421</vt:lpwstr>
  </property>
  <property fmtid="{D5CDD505-2E9C-101B-9397-08002B2CF9AE}" pid="3" name="_dlc_DocIdItemGuid">
    <vt:lpwstr>4ba208dd-5cc9-4167-b361-10a493240f11</vt:lpwstr>
  </property>
  <property fmtid="{D5CDD505-2E9C-101B-9397-08002B2CF9AE}" pid="4" name="_dlc_DocIdUrl">
    <vt:lpwstr>http://insite2/EmployeeEssentials/EmployeeResources/MarketingCommunicationEventResourceCentre/MaterialsToolkit/LogosBrandedTemplates/Templates/_layouts/DocIdRedir.aspx?ID=HNEANDNAMH33-466-421, HNEANDNAMH33-466-421</vt:lpwstr>
  </property>
</Properties>
</file>